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33FA" w14:textId="69130880" w:rsidR="00DF6536" w:rsidRPr="00A34108" w:rsidRDefault="00DF6536" w:rsidP="00DF6536">
      <w:pPr>
        <w:jc w:val="center"/>
        <w:rPr>
          <w:rFonts w:ascii="Helvetica" w:hAnsi="Helvetica"/>
          <w:sz w:val="20"/>
          <w:szCs w:val="20"/>
        </w:rPr>
      </w:pPr>
      <w:r w:rsidRPr="00A34108">
        <w:rPr>
          <w:rFonts w:ascii="Helvetica" w:hAnsi="Helvetica"/>
          <w:sz w:val="20"/>
          <w:szCs w:val="20"/>
        </w:rPr>
        <w:t>Howden Town Council</w:t>
      </w:r>
    </w:p>
    <w:p w14:paraId="6C474348" w14:textId="40C10903" w:rsidR="00DF6536" w:rsidRPr="00A34108" w:rsidRDefault="00043644" w:rsidP="00DF6536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April 6</w:t>
      </w:r>
      <w:r w:rsidRPr="00043644">
        <w:rPr>
          <w:rFonts w:ascii="Helvetica" w:hAnsi="Helvetica"/>
          <w:sz w:val="20"/>
          <w:szCs w:val="20"/>
          <w:vertAlign w:val="superscript"/>
        </w:rPr>
        <w:t>th</w:t>
      </w:r>
      <w:proofErr w:type="gramStart"/>
      <w:r>
        <w:rPr>
          <w:rFonts w:ascii="Helvetica" w:hAnsi="Helvetica"/>
          <w:sz w:val="20"/>
          <w:szCs w:val="20"/>
        </w:rPr>
        <w:t xml:space="preserve"> 2021</w:t>
      </w:r>
      <w:proofErr w:type="gramEnd"/>
    </w:p>
    <w:p w14:paraId="35D8C7F2" w14:textId="0D13E9BF" w:rsidR="00DF6536" w:rsidRPr="005B11F3" w:rsidRDefault="00372E58" w:rsidP="00DF6536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The</w:t>
      </w:r>
      <w:r w:rsidR="00DF6536" w:rsidRPr="005B11F3">
        <w:rPr>
          <w:rFonts w:ascii="Helvetica" w:hAnsi="Helvetica" w:cs="Times New Roman"/>
          <w:sz w:val="20"/>
          <w:szCs w:val="20"/>
        </w:rPr>
        <w:t xml:space="preserve"> next meeting of the Planning Committee </w:t>
      </w:r>
      <w:r>
        <w:rPr>
          <w:rFonts w:ascii="Helvetica" w:hAnsi="Helvetica" w:cs="Times New Roman"/>
          <w:sz w:val="20"/>
          <w:szCs w:val="20"/>
        </w:rPr>
        <w:t xml:space="preserve">is </w:t>
      </w:r>
      <w:r w:rsidR="00DF6536" w:rsidRPr="005B11F3">
        <w:rPr>
          <w:rFonts w:ascii="Helvetica" w:hAnsi="Helvetica" w:cs="Times New Roman"/>
          <w:sz w:val="20"/>
          <w:szCs w:val="20"/>
        </w:rPr>
        <w:t xml:space="preserve">to be held on </w:t>
      </w:r>
      <w:r w:rsidR="00043644">
        <w:rPr>
          <w:rFonts w:ascii="Helvetica" w:hAnsi="Helvetica" w:cs="Times New Roman"/>
          <w:sz w:val="20"/>
          <w:szCs w:val="20"/>
        </w:rPr>
        <w:t>Monday April 12th</w:t>
      </w:r>
      <w:bookmarkStart w:id="0" w:name="_GoBack"/>
      <w:bookmarkEnd w:id="0"/>
      <w:r w:rsidR="00486191">
        <w:rPr>
          <w:rFonts w:ascii="Helvetica" w:hAnsi="Helvetica" w:cs="Times New Roman"/>
          <w:sz w:val="20"/>
          <w:szCs w:val="20"/>
        </w:rPr>
        <w:t xml:space="preserve"> </w:t>
      </w:r>
      <w:r w:rsidR="00DF6536" w:rsidRPr="005B11F3">
        <w:rPr>
          <w:rFonts w:ascii="Helvetica" w:hAnsi="Helvetica" w:cs="Times New Roman"/>
          <w:sz w:val="20"/>
          <w:szCs w:val="20"/>
        </w:rPr>
        <w:t>2021 at 7.15pm via Zoom video call, to transact the business specified below.</w:t>
      </w:r>
    </w:p>
    <w:p w14:paraId="21B90965" w14:textId="2387E7A4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Yours faithfully</w:t>
      </w:r>
    </w:p>
    <w:p w14:paraId="2605AE6D" w14:textId="77777777" w:rsidR="006C40B7" w:rsidRPr="005B11F3" w:rsidRDefault="006C40B7" w:rsidP="006C40B7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  <w:r w:rsidRPr="005B11F3">
        <w:rPr>
          <w:rFonts w:ascii="Lucida Handwriting" w:hAnsi="Lucida Handwriting" w:cs="Lucida Handwriting"/>
          <w:i/>
          <w:szCs w:val="20"/>
        </w:rPr>
        <w:t>Sarah Hardcastle</w:t>
      </w:r>
    </w:p>
    <w:p w14:paraId="0B010A7B" w14:textId="77777777" w:rsidR="007277D1" w:rsidRPr="005B11F3" w:rsidRDefault="007277D1" w:rsidP="007277D1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</w:p>
    <w:p w14:paraId="66263E2A" w14:textId="47878299" w:rsidR="00013A1E" w:rsidRPr="00D33E37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Clerk and Responsible Finance Officer</w:t>
      </w:r>
    </w:p>
    <w:p w14:paraId="7B3E4504" w14:textId="2EADF85E" w:rsidR="00013A1E" w:rsidRPr="00DE5306" w:rsidRDefault="00013A1E" w:rsidP="00013A1E">
      <w:pPr>
        <w:jc w:val="center"/>
        <w:rPr>
          <w:rFonts w:ascii="Helvetica" w:hAnsi="Helvetica" w:cs="Times New Roman"/>
          <w:b/>
          <w:bCs/>
        </w:rPr>
      </w:pPr>
      <w:r w:rsidRPr="00DE5306">
        <w:rPr>
          <w:rFonts w:ascii="Helvetica" w:hAnsi="Helvetica" w:cs="Times New Roman"/>
          <w:b/>
          <w:bCs/>
        </w:rPr>
        <w:t>AGENDA</w:t>
      </w:r>
    </w:p>
    <w:p w14:paraId="631E037D" w14:textId="028B7948" w:rsidR="00013A1E" w:rsidRPr="00156ED2" w:rsidRDefault="00013A1E" w:rsidP="00013A1E">
      <w:pPr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8D48AC">
        <w:rPr>
          <w:rFonts w:ascii="Helvetica" w:hAnsi="Helvetica" w:cs="Times New Roman"/>
          <w:b/>
          <w:bCs/>
        </w:rPr>
        <w:t>24</w:t>
      </w:r>
      <w:r w:rsidR="00573310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PL:</w:t>
      </w:r>
      <w:r w:rsidRPr="00156ED2">
        <w:rPr>
          <w:rFonts w:ascii="Helvetica" w:hAnsi="Helvetica" w:cs="Times New Roman"/>
        </w:rPr>
        <w:t xml:space="preserve"> Apologies for absence – to receive and accept.</w:t>
      </w:r>
    </w:p>
    <w:p w14:paraId="4032FDF8" w14:textId="000106B0" w:rsidR="009958D4" w:rsidRPr="00156ED2" w:rsidRDefault="00013A1E" w:rsidP="008641AF">
      <w:pPr>
        <w:tabs>
          <w:tab w:val="right" w:pos="9026"/>
        </w:tabs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8D48AC">
        <w:rPr>
          <w:rFonts w:ascii="Helvetica" w:hAnsi="Helvetica" w:cs="Times New Roman"/>
          <w:b/>
          <w:bCs/>
        </w:rPr>
        <w:t>25</w:t>
      </w:r>
      <w:r w:rsidR="009958D4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PL:</w:t>
      </w:r>
      <w:r w:rsidRPr="00156ED2">
        <w:rPr>
          <w:rFonts w:ascii="Helvetica" w:hAnsi="Helvetica" w:cs="Times New Roman"/>
        </w:rPr>
        <w:t xml:space="preserve"> Declaration of Interest –</w:t>
      </w:r>
      <w:r w:rsidR="008641AF">
        <w:rPr>
          <w:rFonts w:ascii="Helvetica" w:hAnsi="Helvetica" w:cs="Times New Roman"/>
        </w:rPr>
        <w:tab/>
      </w:r>
    </w:p>
    <w:p w14:paraId="196C46F2" w14:textId="7B5B6A1E" w:rsidR="00CD324D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</w:t>
      </w:r>
      <w:r w:rsidR="008D48AC">
        <w:rPr>
          <w:rFonts w:ascii="Helvetica" w:hAnsi="Helvetica" w:cs="Times New Roman"/>
        </w:rPr>
        <w:t>25</w:t>
      </w:r>
      <w:r w:rsidRPr="00156ED2">
        <w:rPr>
          <w:rFonts w:ascii="Helvetica" w:hAnsi="Helvetica" w:cs="Times New Roman"/>
        </w:rPr>
        <w:t>.1-PL Declarations of Interests, in respect to Agenda items, to be made and recorded in the minutes even if an interest has been declared in the register.</w:t>
      </w:r>
    </w:p>
    <w:p w14:paraId="56661ABB" w14:textId="7A36105C" w:rsidR="00DE5306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</w:t>
      </w:r>
      <w:r w:rsidR="008D48AC">
        <w:rPr>
          <w:rFonts w:ascii="Helvetica" w:hAnsi="Helvetica" w:cs="Times New Roman"/>
        </w:rPr>
        <w:t>25</w:t>
      </w:r>
      <w:r w:rsidRPr="00156ED2">
        <w:rPr>
          <w:rFonts w:ascii="Helvetica" w:hAnsi="Helvetica" w:cs="Times New Roman"/>
        </w:rPr>
        <w:t xml:space="preserve">.2-PL </w:t>
      </w:r>
      <w:proofErr w:type="gramStart"/>
      <w:r w:rsidRPr="00156ED2">
        <w:rPr>
          <w:rFonts w:ascii="Helvetica" w:hAnsi="Helvetica" w:cs="Times New Roman"/>
        </w:rPr>
        <w:t>For</w:t>
      </w:r>
      <w:proofErr w:type="gramEnd"/>
      <w:r w:rsidRPr="00156ED2">
        <w:rPr>
          <w:rFonts w:ascii="Helvetica" w:hAnsi="Helvetica" w:cs="Times New Roman"/>
        </w:rPr>
        <w:t xml:space="preserve"> the Council to note any dispensations presented to the Clerk prior to the meeting and their resolution.</w:t>
      </w:r>
    </w:p>
    <w:p w14:paraId="76917BA0" w14:textId="19AE74B7" w:rsidR="00AC0E99" w:rsidRPr="00156ED2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8D48AC">
        <w:rPr>
          <w:rFonts w:ascii="Helvetica" w:hAnsi="Helvetica" w:cs="Times New Roman"/>
          <w:b/>
          <w:bCs/>
        </w:rPr>
        <w:t>26</w:t>
      </w:r>
      <w:r w:rsidR="009958D4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PL:</w:t>
      </w:r>
      <w:r w:rsidRPr="00156ED2">
        <w:rPr>
          <w:rFonts w:ascii="Helvetica" w:hAnsi="Helvetica" w:cs="Times New Roman"/>
        </w:rPr>
        <w:t xml:space="preserve"> Minutes of the meeting held </w:t>
      </w:r>
      <w:r w:rsidR="00EE690F">
        <w:rPr>
          <w:rFonts w:ascii="Helvetica" w:hAnsi="Helvetica" w:cs="Times New Roman"/>
        </w:rPr>
        <w:t>Tuesday</w:t>
      </w:r>
      <w:r w:rsidR="00604DFB">
        <w:rPr>
          <w:rFonts w:ascii="Helvetica" w:hAnsi="Helvetica" w:cs="Times New Roman"/>
        </w:rPr>
        <w:t xml:space="preserve"> March </w:t>
      </w:r>
      <w:r w:rsidR="00EE690F">
        <w:rPr>
          <w:rFonts w:ascii="Helvetica" w:hAnsi="Helvetica" w:cs="Times New Roman"/>
        </w:rPr>
        <w:t>2</w:t>
      </w:r>
      <w:r w:rsidR="00EE690F" w:rsidRPr="00EE690F">
        <w:rPr>
          <w:rFonts w:ascii="Helvetica" w:hAnsi="Helvetica" w:cs="Times New Roman"/>
          <w:vertAlign w:val="superscript"/>
        </w:rPr>
        <w:t>nd</w:t>
      </w:r>
      <w:proofErr w:type="gramStart"/>
      <w:r w:rsidR="00EE690F">
        <w:rPr>
          <w:rFonts w:ascii="Helvetica" w:hAnsi="Helvetica" w:cs="Times New Roman"/>
        </w:rPr>
        <w:t xml:space="preserve"> 2021</w:t>
      </w:r>
      <w:proofErr w:type="gramEnd"/>
      <w:r w:rsidRPr="00156ED2">
        <w:rPr>
          <w:rFonts w:ascii="Helvetica" w:hAnsi="Helvetica" w:cs="Times New Roman"/>
        </w:rPr>
        <w:t xml:space="preserve"> – to agree and approve as a true record.</w:t>
      </w:r>
      <w:r w:rsidR="00604DFB">
        <w:rPr>
          <w:rFonts w:ascii="Helvetica" w:hAnsi="Helvetica" w:cs="Times New Roman"/>
        </w:rPr>
        <w:t xml:space="preserve"> (Attached)</w:t>
      </w:r>
    </w:p>
    <w:p w14:paraId="5DBD0A7B" w14:textId="65DD8B4A" w:rsidR="00013A1E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8D48AC">
        <w:rPr>
          <w:rFonts w:ascii="Helvetica" w:hAnsi="Helvetica" w:cs="Times New Roman"/>
          <w:b/>
          <w:bCs/>
        </w:rPr>
        <w:t>27</w:t>
      </w:r>
      <w:r w:rsidR="009958D4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PL:</w:t>
      </w:r>
      <w:r w:rsidR="00CB612A">
        <w:rPr>
          <w:rFonts w:ascii="Helvetica" w:hAnsi="Helvetica" w:cs="Times New Roman"/>
          <w:b/>
          <w:bCs/>
        </w:rPr>
        <w:t xml:space="preserve"> </w:t>
      </w:r>
      <w:r w:rsidRPr="00156ED2">
        <w:rPr>
          <w:rFonts w:ascii="Helvetica" w:hAnsi="Helvetica" w:cs="Times New Roman"/>
        </w:rPr>
        <w:t>Planning Applications – to discuss</w:t>
      </w:r>
      <w:r w:rsidR="003260C7">
        <w:rPr>
          <w:rFonts w:ascii="Helvetica" w:hAnsi="Helvetica" w:cs="Times New Roman"/>
        </w:rPr>
        <w:t>,</w:t>
      </w:r>
      <w:r w:rsidRPr="00156ED2">
        <w:rPr>
          <w:rFonts w:ascii="Helvetica" w:hAnsi="Helvetica" w:cs="Times New Roman"/>
        </w:rPr>
        <w:t xml:space="preserve"> agree and submit the Committee’s observations</w:t>
      </w:r>
      <w:r w:rsidR="00DA38D8">
        <w:rPr>
          <w:rFonts w:ascii="Helvetica" w:hAnsi="Helvetica" w:cs="Times New Roman"/>
        </w:rPr>
        <w:t>.</w:t>
      </w:r>
    </w:p>
    <w:p w14:paraId="33FDF47A" w14:textId="50AA6D8D" w:rsidR="001A5409" w:rsidRDefault="00565E19" w:rsidP="008D48AC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</w:rPr>
        <w:t>2021-</w:t>
      </w:r>
      <w:r w:rsidR="00EE690F">
        <w:rPr>
          <w:rFonts w:ascii="Helvetica" w:hAnsi="Helvetica" w:cs="Times New Roman"/>
        </w:rPr>
        <w:t>2</w:t>
      </w:r>
      <w:r w:rsidR="008D48AC">
        <w:rPr>
          <w:rFonts w:ascii="Helvetica" w:hAnsi="Helvetica" w:cs="Times New Roman"/>
        </w:rPr>
        <w:t>7</w:t>
      </w:r>
      <w:r w:rsidR="00E76822">
        <w:rPr>
          <w:rFonts w:ascii="Helvetica" w:hAnsi="Helvetica" w:cs="Times New Roman"/>
        </w:rPr>
        <w:t>.1-PL:</w:t>
      </w:r>
      <w:r w:rsidR="006A76BC">
        <w:rPr>
          <w:rFonts w:ascii="Helvetica" w:hAnsi="Helvetica" w:cs="Times New Roman"/>
        </w:rPr>
        <w:t xml:space="preserve"> </w:t>
      </w:r>
      <w:hyperlink r:id="rId6" w:history="1">
        <w:r w:rsidR="00E71773">
          <w:rPr>
            <w:rStyle w:val="Hyperlink"/>
            <w:rFonts w:eastAsia="Times New Roman"/>
          </w:rPr>
          <w:t>21/00405/PLF</w:t>
        </w:r>
      </w:hyperlink>
      <w:r w:rsidR="00E71773">
        <w:rPr>
          <w:rFonts w:eastAsia="Times New Roman"/>
        </w:rPr>
        <w:t xml:space="preserve"> </w:t>
      </w:r>
      <w:r w:rsidR="006F7E1A">
        <w:rPr>
          <w:rFonts w:eastAsia="Times New Roman"/>
        </w:rPr>
        <w:t xml:space="preserve"> </w:t>
      </w:r>
      <w:r w:rsidR="00BF081A" w:rsidRPr="003E6AA6">
        <w:rPr>
          <w:rFonts w:ascii="Helvetica" w:hAnsi="Helvetica" w:cs="Times New Roman"/>
          <w:szCs w:val="22"/>
        </w:rPr>
        <w:t>Erection of</w:t>
      </w:r>
      <w:r w:rsidR="003E6AA6">
        <w:rPr>
          <w:rFonts w:ascii="Helvetica" w:hAnsi="Helvetica" w:cs="Times New Roman"/>
          <w:szCs w:val="22"/>
        </w:rPr>
        <w:t xml:space="preserve"> 6 dwellings and associated infrastructure at Land South of Park Farm, Selby Road, Howden, East Riding of Yorkshire, DN14 7JP</w:t>
      </w:r>
    </w:p>
    <w:p w14:paraId="4B86F323" w14:textId="132A5119" w:rsidR="003E6AA6" w:rsidRDefault="003E6AA6" w:rsidP="008D48AC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5975D537" w14:textId="3101DFC1" w:rsidR="003E6AA6" w:rsidRDefault="003E6AA6" w:rsidP="00172152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>2021-</w:t>
      </w:r>
      <w:r w:rsidR="00FB397C">
        <w:rPr>
          <w:rFonts w:ascii="Helvetica" w:hAnsi="Helvetica" w:cs="Times New Roman"/>
          <w:szCs w:val="22"/>
        </w:rPr>
        <w:t xml:space="preserve">27.2-PL: </w:t>
      </w:r>
      <w:hyperlink r:id="rId7" w:history="1">
        <w:r w:rsidR="00182C3A">
          <w:rPr>
            <w:rStyle w:val="Hyperlink"/>
          </w:rPr>
          <w:t>21/00493/STPLF</w:t>
        </w:r>
      </w:hyperlink>
      <w:r w:rsidR="00182C3A">
        <w:t xml:space="preserve"> </w:t>
      </w:r>
      <w:r w:rsidR="006F7E1A">
        <w:t xml:space="preserve"> </w:t>
      </w:r>
      <w:r w:rsidR="006F7E1A" w:rsidRPr="006F7E1A">
        <w:rPr>
          <w:rFonts w:ascii="Helvetica" w:hAnsi="Helvetica" w:cs="Times New Roman"/>
          <w:szCs w:val="22"/>
        </w:rPr>
        <w:t>Erection of 2 industrial /warehouse units (use Class B2/B8) and associated infrastructure, car parking and landscaping following demolition of remaining structures</w:t>
      </w:r>
      <w:r w:rsidR="006F7E1A">
        <w:rPr>
          <w:rFonts w:ascii="Helvetica" w:hAnsi="Helvetica" w:cs="Times New Roman"/>
          <w:szCs w:val="22"/>
        </w:rPr>
        <w:t xml:space="preserve"> at </w:t>
      </w:r>
      <w:r w:rsidR="00172152">
        <w:rPr>
          <w:rFonts w:ascii="Helvetica" w:hAnsi="Helvetica" w:cs="Times New Roman"/>
          <w:szCs w:val="22"/>
        </w:rPr>
        <w:t>f</w:t>
      </w:r>
      <w:r w:rsidR="00172152" w:rsidRPr="00172152">
        <w:rPr>
          <w:rFonts w:ascii="Helvetica" w:hAnsi="Helvetica" w:cs="Times New Roman"/>
          <w:szCs w:val="22"/>
        </w:rPr>
        <w:t xml:space="preserve">ormer </w:t>
      </w:r>
      <w:proofErr w:type="spellStart"/>
      <w:r w:rsidR="00172152" w:rsidRPr="00172152">
        <w:rPr>
          <w:rFonts w:ascii="Helvetica" w:hAnsi="Helvetica" w:cs="Times New Roman"/>
          <w:szCs w:val="22"/>
        </w:rPr>
        <w:t>Jablite</w:t>
      </w:r>
      <w:proofErr w:type="spellEnd"/>
      <w:r w:rsidR="00172152" w:rsidRPr="00172152">
        <w:rPr>
          <w:rFonts w:ascii="Helvetica" w:hAnsi="Helvetica" w:cs="Times New Roman"/>
          <w:szCs w:val="22"/>
        </w:rPr>
        <w:t xml:space="preserve"> Limited Site </w:t>
      </w:r>
      <w:proofErr w:type="spellStart"/>
      <w:r w:rsidR="00172152" w:rsidRPr="00172152">
        <w:rPr>
          <w:rFonts w:ascii="Helvetica" w:hAnsi="Helvetica" w:cs="Times New Roman"/>
          <w:szCs w:val="22"/>
        </w:rPr>
        <w:t>Boothferry</w:t>
      </w:r>
      <w:proofErr w:type="spellEnd"/>
      <w:r w:rsidR="00172152" w:rsidRPr="00172152">
        <w:rPr>
          <w:rFonts w:ascii="Helvetica" w:hAnsi="Helvetica" w:cs="Times New Roman"/>
          <w:szCs w:val="22"/>
        </w:rPr>
        <w:t xml:space="preserve"> Road Howden East Riding Of Yorkshire DN14 7EA</w:t>
      </w:r>
    </w:p>
    <w:p w14:paraId="2FF1C9DA" w14:textId="1BD95EDD" w:rsidR="007344C0" w:rsidRDefault="007344C0" w:rsidP="00172152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 </w:t>
      </w:r>
    </w:p>
    <w:p w14:paraId="1120785B" w14:textId="6E4C8293" w:rsidR="00BE7739" w:rsidRDefault="007344C0" w:rsidP="00206B34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2021-27.3-PL: </w:t>
      </w:r>
      <w:hyperlink r:id="rId8" w:history="1">
        <w:r w:rsidR="00587A2E" w:rsidRPr="0007424F">
          <w:rPr>
            <w:rStyle w:val="Hyperlink"/>
          </w:rPr>
          <w:t>21/00753/PLF</w:t>
        </w:r>
      </w:hyperlink>
      <w:r w:rsidR="00587A2E">
        <w:t xml:space="preserve"> </w:t>
      </w:r>
      <w:r w:rsidR="006E0D58">
        <w:t xml:space="preserve"> </w:t>
      </w:r>
      <w:r w:rsidR="00206B34" w:rsidRPr="00206B34">
        <w:rPr>
          <w:rFonts w:ascii="Helvetica" w:hAnsi="Helvetica" w:cs="Times New Roman"/>
          <w:szCs w:val="22"/>
        </w:rPr>
        <w:t xml:space="preserve">Erection of a single-story extension to the rear, erection of a bay window and porch extension to front and associated alterations </w:t>
      </w:r>
      <w:r w:rsidR="00206B34">
        <w:rPr>
          <w:rFonts w:ascii="Helvetica" w:hAnsi="Helvetica" w:cs="Times New Roman"/>
          <w:szCs w:val="22"/>
        </w:rPr>
        <w:t xml:space="preserve">at </w:t>
      </w:r>
      <w:r w:rsidR="00206B34" w:rsidRPr="00206B34">
        <w:rPr>
          <w:rFonts w:ascii="Helvetica" w:hAnsi="Helvetica" w:cs="Times New Roman"/>
          <w:szCs w:val="22"/>
        </w:rPr>
        <w:t xml:space="preserve">84 </w:t>
      </w:r>
      <w:proofErr w:type="spellStart"/>
      <w:r w:rsidR="00206B34" w:rsidRPr="00206B34">
        <w:rPr>
          <w:rFonts w:ascii="Helvetica" w:hAnsi="Helvetica" w:cs="Times New Roman"/>
          <w:szCs w:val="22"/>
        </w:rPr>
        <w:t>Buttfield</w:t>
      </w:r>
      <w:proofErr w:type="spellEnd"/>
      <w:r w:rsidR="00206B34" w:rsidRPr="00206B34">
        <w:rPr>
          <w:rFonts w:ascii="Helvetica" w:hAnsi="Helvetica" w:cs="Times New Roman"/>
          <w:szCs w:val="22"/>
        </w:rPr>
        <w:t xml:space="preserve"> Road Howden East Riding Of Yorkshire DN14 7DY</w:t>
      </w:r>
    </w:p>
    <w:p w14:paraId="127F2338" w14:textId="3276D770" w:rsidR="006E0D58" w:rsidRDefault="006E0D58" w:rsidP="00206B34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4C7DBCDD" w14:textId="3694778C" w:rsidR="00BB7629" w:rsidRDefault="006E0D58" w:rsidP="00BB7629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2021-27.4-PL: </w:t>
      </w:r>
      <w:hyperlink r:id="rId9" w:history="1">
        <w:r w:rsidR="00BB7629">
          <w:rPr>
            <w:rStyle w:val="Hyperlink"/>
          </w:rPr>
          <w:t>20/04193/CLE</w:t>
        </w:r>
      </w:hyperlink>
      <w:r w:rsidR="00BB7629">
        <w:t xml:space="preserve"> </w:t>
      </w:r>
      <w:r w:rsidR="002805B9">
        <w:t xml:space="preserve"> </w:t>
      </w:r>
      <w:r w:rsidR="002805B9" w:rsidRPr="002805B9">
        <w:rPr>
          <w:rFonts w:ascii="Helvetica" w:hAnsi="Helvetica" w:cs="Times New Roman"/>
          <w:szCs w:val="22"/>
        </w:rPr>
        <w:t xml:space="preserve">Certificate of Lawful Development to determine that a lawful start has been made to approved application reference 17/03476/PLF at Ashes Playing Fields 1 </w:t>
      </w:r>
      <w:proofErr w:type="spellStart"/>
      <w:r w:rsidR="002805B9" w:rsidRPr="002805B9">
        <w:rPr>
          <w:rFonts w:ascii="Helvetica" w:hAnsi="Helvetica" w:cs="Times New Roman"/>
          <w:szCs w:val="22"/>
        </w:rPr>
        <w:t>Treeton</w:t>
      </w:r>
      <w:proofErr w:type="spellEnd"/>
      <w:r w:rsidR="002805B9" w:rsidRPr="002805B9">
        <w:rPr>
          <w:rFonts w:ascii="Helvetica" w:hAnsi="Helvetica" w:cs="Times New Roman"/>
          <w:szCs w:val="22"/>
        </w:rPr>
        <w:t xml:space="preserve"> Road Howden East Riding Of Yorkshire DN14 7DH</w:t>
      </w:r>
    </w:p>
    <w:p w14:paraId="78BB176A" w14:textId="3C7E2A61" w:rsidR="008455BF" w:rsidRDefault="008455BF" w:rsidP="00BB7629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53D97540" w14:textId="2F5772D7" w:rsidR="00F34355" w:rsidRDefault="008455BF" w:rsidP="00F34355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2021-27.5-PL: </w:t>
      </w:r>
      <w:hyperlink r:id="rId10" w:history="1">
        <w:r w:rsidR="00F34355">
          <w:rPr>
            <w:rStyle w:val="Hyperlink"/>
          </w:rPr>
          <w:t>21/00484/PLB</w:t>
        </w:r>
      </w:hyperlink>
      <w:r w:rsidR="00F34355">
        <w:t xml:space="preserve">  </w:t>
      </w:r>
      <w:r w:rsidR="00F34355" w:rsidRPr="00F34355">
        <w:rPr>
          <w:rFonts w:ascii="Helvetica" w:hAnsi="Helvetica" w:cs="Times New Roman"/>
          <w:szCs w:val="22"/>
        </w:rPr>
        <w:t xml:space="preserve">Replacement of existing timber framed windows with matching </w:t>
      </w:r>
      <w:proofErr w:type="spellStart"/>
      <w:r w:rsidR="00F34355" w:rsidRPr="00F34355">
        <w:rPr>
          <w:rFonts w:ascii="Helvetica" w:hAnsi="Helvetica" w:cs="Times New Roman"/>
          <w:szCs w:val="22"/>
        </w:rPr>
        <w:t>slimlite</w:t>
      </w:r>
      <w:proofErr w:type="spellEnd"/>
      <w:r w:rsidR="00F34355" w:rsidRPr="00F34355">
        <w:rPr>
          <w:rFonts w:ascii="Helvetica" w:hAnsi="Helvetica" w:cs="Times New Roman"/>
          <w:szCs w:val="22"/>
        </w:rPr>
        <w:t xml:space="preserve"> double glazing windows (AMENDED ADDRESS, AMENDED PLANS) </w:t>
      </w:r>
      <w:r w:rsidR="00F34355">
        <w:rPr>
          <w:rFonts w:ascii="Helvetica" w:hAnsi="Helvetica" w:cs="Times New Roman"/>
          <w:szCs w:val="22"/>
        </w:rPr>
        <w:t xml:space="preserve">at </w:t>
      </w:r>
      <w:r w:rsidR="00F34355" w:rsidRPr="00F34355">
        <w:rPr>
          <w:rFonts w:ascii="Helvetica" w:hAnsi="Helvetica" w:cs="Times New Roman"/>
          <w:szCs w:val="22"/>
        </w:rPr>
        <w:t>32 Market Place Howden East Riding Of Yorkshire</w:t>
      </w:r>
    </w:p>
    <w:p w14:paraId="48DD664A" w14:textId="70AA09F5" w:rsidR="00511CE8" w:rsidRDefault="00511CE8" w:rsidP="00F34355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464CFD7B" w14:textId="12A52CBB" w:rsidR="00511CE8" w:rsidRDefault="00511CE8" w:rsidP="00F34355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1A946A08" w14:textId="3ED66F25" w:rsidR="007552EA" w:rsidRDefault="00511CE8" w:rsidP="00687145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lastRenderedPageBreak/>
        <w:t xml:space="preserve">2021-27.6-PL: </w:t>
      </w:r>
      <w:hyperlink r:id="rId11" w:history="1">
        <w:r w:rsidR="007552EA">
          <w:rPr>
            <w:rStyle w:val="Hyperlink"/>
          </w:rPr>
          <w:t>21/00655/PLF</w:t>
        </w:r>
      </w:hyperlink>
      <w:r w:rsidR="007552EA">
        <w:t xml:space="preserve"> </w:t>
      </w:r>
      <w:r w:rsidR="00C35CF0">
        <w:t xml:space="preserve"> </w:t>
      </w:r>
      <w:r w:rsidR="007552EA" w:rsidRPr="007552EA">
        <w:rPr>
          <w:rFonts w:ascii="Helvetica" w:hAnsi="Helvetica" w:cs="Times New Roman"/>
          <w:szCs w:val="22"/>
        </w:rPr>
        <w:t>Erec</w:t>
      </w:r>
      <w:r w:rsidR="007552EA">
        <w:rPr>
          <w:rFonts w:ascii="Helvetica" w:hAnsi="Helvetica" w:cs="Times New Roman"/>
          <w:szCs w:val="22"/>
        </w:rPr>
        <w:t xml:space="preserve">tion of a single </w:t>
      </w:r>
      <w:r w:rsidR="00DA40CD">
        <w:rPr>
          <w:rFonts w:ascii="Helvetica" w:hAnsi="Helvetica" w:cs="Times New Roman"/>
          <w:szCs w:val="22"/>
        </w:rPr>
        <w:t>storey extension to side</w:t>
      </w:r>
      <w:r w:rsidR="0086163D">
        <w:rPr>
          <w:rFonts w:ascii="Helvetica" w:hAnsi="Helvetica" w:cs="Times New Roman"/>
          <w:szCs w:val="22"/>
        </w:rPr>
        <w:t xml:space="preserve"> at 21 </w:t>
      </w:r>
      <w:proofErr w:type="spellStart"/>
      <w:r w:rsidR="0086163D">
        <w:rPr>
          <w:rFonts w:ascii="Helvetica" w:hAnsi="Helvetica" w:cs="Times New Roman"/>
          <w:szCs w:val="22"/>
        </w:rPr>
        <w:t>Hovedene</w:t>
      </w:r>
      <w:proofErr w:type="spellEnd"/>
      <w:r w:rsidR="0086163D">
        <w:rPr>
          <w:rFonts w:ascii="Helvetica" w:hAnsi="Helvetica" w:cs="Times New Roman"/>
          <w:szCs w:val="22"/>
        </w:rPr>
        <w:t xml:space="preserve"> Drive, H</w:t>
      </w:r>
      <w:r w:rsidR="00687145">
        <w:rPr>
          <w:rFonts w:ascii="Helvetica" w:hAnsi="Helvetica" w:cs="Times New Roman"/>
          <w:szCs w:val="22"/>
        </w:rPr>
        <w:t>owden, East Riding of Yorkshir</w:t>
      </w:r>
      <w:r w:rsidR="0035521F">
        <w:rPr>
          <w:rFonts w:ascii="Helvetica" w:hAnsi="Helvetica" w:cs="Times New Roman"/>
          <w:szCs w:val="22"/>
        </w:rPr>
        <w:t>e</w:t>
      </w:r>
      <w:r w:rsidR="00687145">
        <w:rPr>
          <w:rFonts w:ascii="Helvetica" w:hAnsi="Helvetica" w:cs="Times New Roman"/>
          <w:szCs w:val="22"/>
        </w:rPr>
        <w:t>, DN14 7DL</w:t>
      </w:r>
    </w:p>
    <w:p w14:paraId="1E8DC1BD" w14:textId="3F4E32F2" w:rsidR="00C35CF0" w:rsidRDefault="00C35CF0" w:rsidP="00687145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3E48F325" w14:textId="551B443B" w:rsidR="00C35CF0" w:rsidRDefault="00C35CF0" w:rsidP="00C35CF0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2021-27.7-PL: </w:t>
      </w:r>
      <w:hyperlink r:id="rId12" w:history="1">
        <w:r>
          <w:rPr>
            <w:rStyle w:val="Hyperlink"/>
          </w:rPr>
          <w:t xml:space="preserve"> 21/00814/PLF</w:t>
        </w:r>
      </w:hyperlink>
      <w:r>
        <w:t xml:space="preserve">  </w:t>
      </w:r>
      <w:r w:rsidR="0035521F" w:rsidRPr="0035521F">
        <w:rPr>
          <w:rFonts w:ascii="Helvetica" w:hAnsi="Helvetica" w:cs="Times New Roman"/>
          <w:szCs w:val="22"/>
        </w:rPr>
        <w:t>Prop</w:t>
      </w:r>
      <w:r w:rsidR="0035521F">
        <w:rPr>
          <w:rFonts w:ascii="Helvetica" w:hAnsi="Helvetica" w:cs="Times New Roman"/>
          <w:szCs w:val="22"/>
        </w:rPr>
        <w:t xml:space="preserve">osed rear and side extension at 3 </w:t>
      </w:r>
      <w:proofErr w:type="spellStart"/>
      <w:r w:rsidR="0035521F">
        <w:rPr>
          <w:rFonts w:ascii="Helvetica" w:hAnsi="Helvetica" w:cs="Times New Roman"/>
          <w:szCs w:val="22"/>
        </w:rPr>
        <w:t>Boothferry</w:t>
      </w:r>
      <w:proofErr w:type="spellEnd"/>
      <w:r w:rsidR="0035521F">
        <w:rPr>
          <w:rFonts w:ascii="Helvetica" w:hAnsi="Helvetica" w:cs="Times New Roman"/>
          <w:szCs w:val="22"/>
        </w:rPr>
        <w:t xml:space="preserve"> Road Avenue, Howden, East Riding of Yorkshire, DN14 7TB</w:t>
      </w:r>
    </w:p>
    <w:p w14:paraId="12158173" w14:textId="5E13CF79" w:rsidR="00786AD2" w:rsidRDefault="00786AD2" w:rsidP="00C35CF0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208AAA57" w14:textId="5B087AB8" w:rsidR="00786AD2" w:rsidRDefault="00786AD2" w:rsidP="00786AD2">
      <w:pPr>
        <w:pStyle w:val="PlainText"/>
        <w:ind w:left="72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2021-27.8-PL: </w:t>
      </w:r>
      <w:hyperlink r:id="rId13" w:history="1">
        <w:r>
          <w:rPr>
            <w:rStyle w:val="Hyperlink"/>
          </w:rPr>
          <w:t xml:space="preserve"> 21/00755/PLF</w:t>
        </w:r>
      </w:hyperlink>
      <w:r>
        <w:t xml:space="preserve">  </w:t>
      </w:r>
      <w:r w:rsidR="00CB3BA4" w:rsidRPr="00CB3BA4">
        <w:rPr>
          <w:rFonts w:ascii="Helvetica" w:hAnsi="Helvetica" w:cs="Times New Roman"/>
          <w:szCs w:val="22"/>
        </w:rPr>
        <w:t>Ere</w:t>
      </w:r>
      <w:r w:rsidR="00CB3BA4">
        <w:rPr>
          <w:rFonts w:ascii="Helvetica" w:hAnsi="Helvetica" w:cs="Times New Roman"/>
          <w:szCs w:val="22"/>
        </w:rPr>
        <w:t xml:space="preserve">ction of detached triple garage with self-contained flat over at 3 </w:t>
      </w:r>
      <w:proofErr w:type="spellStart"/>
      <w:r w:rsidR="00CB3BA4">
        <w:rPr>
          <w:rFonts w:ascii="Helvetica" w:hAnsi="Helvetica" w:cs="Times New Roman"/>
          <w:szCs w:val="22"/>
        </w:rPr>
        <w:t>Buttfield</w:t>
      </w:r>
      <w:proofErr w:type="spellEnd"/>
      <w:r w:rsidR="00CB3BA4">
        <w:rPr>
          <w:rFonts w:ascii="Helvetica" w:hAnsi="Helvetica" w:cs="Times New Roman"/>
          <w:szCs w:val="22"/>
        </w:rPr>
        <w:t xml:space="preserve"> Road, Howden, East Riding of Yorkshire, DN14 7DW</w:t>
      </w:r>
    </w:p>
    <w:p w14:paraId="6F58C7AC" w14:textId="3BF101BA" w:rsidR="00E77CA3" w:rsidRDefault="00E77CA3" w:rsidP="00786AD2">
      <w:pPr>
        <w:pStyle w:val="PlainText"/>
        <w:ind w:left="720"/>
        <w:rPr>
          <w:rFonts w:ascii="Helvetica" w:hAnsi="Helvetica" w:cs="Times New Roman"/>
          <w:szCs w:val="22"/>
        </w:rPr>
      </w:pPr>
    </w:p>
    <w:p w14:paraId="281944AD" w14:textId="6181433F" w:rsidR="00E77CA3" w:rsidRDefault="00E77CA3" w:rsidP="00E77CA3">
      <w:pPr>
        <w:pStyle w:val="PlainText"/>
        <w:ind w:left="720"/>
      </w:pPr>
      <w:r>
        <w:rPr>
          <w:rFonts w:ascii="Helvetica" w:hAnsi="Helvetica" w:cs="Times New Roman"/>
          <w:szCs w:val="22"/>
        </w:rPr>
        <w:t xml:space="preserve">2021-27.9-PL: </w:t>
      </w:r>
      <w:hyperlink r:id="rId14" w:history="1">
        <w:r>
          <w:rPr>
            <w:rStyle w:val="Hyperlink"/>
          </w:rPr>
          <w:t xml:space="preserve"> 21/00050/PAD</w:t>
        </w:r>
      </w:hyperlink>
      <w:r>
        <w:t xml:space="preserve">  </w:t>
      </w:r>
      <w:r w:rsidR="00373A16" w:rsidRPr="00373A16">
        <w:rPr>
          <w:rFonts w:ascii="Helvetica" w:hAnsi="Helvetica" w:cs="Times New Roman"/>
          <w:szCs w:val="22"/>
        </w:rPr>
        <w:t>Display of 3 sets of internally illuminated lettering</w:t>
      </w:r>
      <w:r w:rsidR="00373A16">
        <w:rPr>
          <w:rFonts w:ascii="Helvetica" w:hAnsi="Helvetica" w:cs="Times New Roman"/>
          <w:szCs w:val="22"/>
        </w:rPr>
        <w:t xml:space="preserve"> at </w:t>
      </w:r>
      <w:r w:rsidR="00373A16" w:rsidRPr="00373A16">
        <w:rPr>
          <w:rFonts w:ascii="Helvetica" w:hAnsi="Helvetica" w:cs="Times New Roman"/>
          <w:szCs w:val="22"/>
        </w:rPr>
        <w:t>FedEx UK Unit 2 Ozone Way Howden East Riding Of Yorkshire DN14 7SE</w:t>
      </w:r>
    </w:p>
    <w:p w14:paraId="54D5A342" w14:textId="22E50FF1" w:rsidR="005C7D0C" w:rsidRDefault="005C7D0C" w:rsidP="00373A16">
      <w:pPr>
        <w:pStyle w:val="PlainText"/>
        <w:rPr>
          <w:rFonts w:ascii="Helvetica" w:hAnsi="Helvetica" w:cs="Times New Roman"/>
          <w:szCs w:val="22"/>
        </w:rPr>
      </w:pPr>
    </w:p>
    <w:p w14:paraId="748902C4" w14:textId="1424771E" w:rsidR="00A8310A" w:rsidRPr="003260C7" w:rsidRDefault="005C7D0C" w:rsidP="003260C7">
      <w:pPr>
        <w:pStyle w:val="PlainText"/>
      </w:pPr>
      <w:r w:rsidRPr="00AD51FF">
        <w:rPr>
          <w:rFonts w:ascii="Helvetica" w:hAnsi="Helvetica" w:cs="Times New Roman"/>
          <w:b/>
          <w:bCs/>
          <w:szCs w:val="22"/>
        </w:rPr>
        <w:t>2021</w:t>
      </w:r>
      <w:r w:rsidR="00B82322" w:rsidRPr="00AD51FF">
        <w:rPr>
          <w:rFonts w:ascii="Helvetica" w:hAnsi="Helvetica" w:cs="Times New Roman"/>
          <w:b/>
          <w:bCs/>
          <w:szCs w:val="22"/>
        </w:rPr>
        <w:t>-28-PL:</w:t>
      </w:r>
      <w:r w:rsidR="00B82322">
        <w:rPr>
          <w:rFonts w:ascii="Helvetica" w:hAnsi="Helvetica" w:cs="Times New Roman"/>
          <w:szCs w:val="22"/>
        </w:rPr>
        <w:t xml:space="preserve"> Consultation</w:t>
      </w:r>
      <w:r w:rsidR="00AD51FF">
        <w:rPr>
          <w:rFonts w:ascii="Helvetica" w:hAnsi="Helvetica" w:cs="Times New Roman"/>
          <w:szCs w:val="22"/>
        </w:rPr>
        <w:t xml:space="preserve"> of</w:t>
      </w:r>
      <w:r w:rsidR="00B82322">
        <w:rPr>
          <w:rFonts w:ascii="Helvetica" w:hAnsi="Helvetica" w:cs="Times New Roman"/>
          <w:szCs w:val="22"/>
        </w:rPr>
        <w:t xml:space="preserve"> Proposed Public Path Diversion at Definitive Map and Statement Modification Order at Selby Road, Howden, DN14 7YZ</w:t>
      </w:r>
      <w:r w:rsidR="00AD51FF">
        <w:rPr>
          <w:rFonts w:ascii="Helvetica" w:hAnsi="Helvetica" w:cs="Times New Roman"/>
          <w:szCs w:val="22"/>
        </w:rPr>
        <w:t xml:space="preserve">. </w:t>
      </w:r>
      <w:r w:rsidR="003260C7">
        <w:rPr>
          <w:rFonts w:ascii="Helvetica" w:hAnsi="Helvetica" w:cs="Times New Roman"/>
          <w:szCs w:val="22"/>
        </w:rPr>
        <w:t>To discuss, agree and submit the Committee’s observations. (Attached)</w:t>
      </w:r>
    </w:p>
    <w:p w14:paraId="56A9B305" w14:textId="77777777" w:rsidR="00577CC9" w:rsidRPr="00577CC9" w:rsidRDefault="00577CC9" w:rsidP="008873F5">
      <w:pPr>
        <w:pStyle w:val="PlainText"/>
      </w:pPr>
    </w:p>
    <w:p w14:paraId="3A2B9AD2" w14:textId="7E1B1286" w:rsidR="003074EE" w:rsidRDefault="003074E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A2744" w:rsidRPr="00156ED2">
        <w:rPr>
          <w:rFonts w:ascii="Helvetica" w:hAnsi="Helvetica" w:cs="Times New Roman"/>
          <w:b/>
          <w:bCs/>
        </w:rPr>
        <w:t>-</w:t>
      </w:r>
      <w:r w:rsidR="00EE690F">
        <w:rPr>
          <w:rFonts w:ascii="Helvetica" w:hAnsi="Helvetica" w:cs="Times New Roman"/>
          <w:b/>
          <w:bCs/>
        </w:rPr>
        <w:t>2</w:t>
      </w:r>
      <w:r w:rsidR="003260C7">
        <w:rPr>
          <w:rFonts w:ascii="Helvetica" w:hAnsi="Helvetica" w:cs="Times New Roman"/>
          <w:b/>
          <w:bCs/>
        </w:rPr>
        <w:t>9</w:t>
      </w:r>
      <w:r w:rsidR="009A2744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 xml:space="preserve">PL: </w:t>
      </w:r>
      <w:r w:rsidR="007D3AAB" w:rsidRPr="00156ED2">
        <w:rPr>
          <w:rFonts w:ascii="Helvetica" w:hAnsi="Helvetica" w:cs="Times New Roman"/>
        </w:rPr>
        <w:t>Notices of Decision from ERYC – to note.</w:t>
      </w:r>
      <w:r w:rsidR="009D744E">
        <w:rPr>
          <w:rFonts w:ascii="Helvetica" w:hAnsi="Helvetica" w:cs="Times New Roman"/>
        </w:rPr>
        <w:t xml:space="preserve"> </w:t>
      </w:r>
    </w:p>
    <w:p w14:paraId="3D6FD984" w14:textId="7B0188E1" w:rsidR="00E367E0" w:rsidRDefault="00100255" w:rsidP="00100255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There are none to note</w:t>
      </w:r>
      <w:r w:rsidR="000B67ED">
        <w:rPr>
          <w:rFonts w:ascii="Helvetica" w:hAnsi="Helvetica" w:cs="Times New Roman"/>
        </w:rPr>
        <w:t xml:space="preserve">              </w:t>
      </w:r>
    </w:p>
    <w:p w14:paraId="7CD2D4B5" w14:textId="6AF736A9" w:rsidR="00996E78" w:rsidRPr="002C30BF" w:rsidRDefault="007D3AAB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3260C7">
        <w:rPr>
          <w:rFonts w:ascii="Helvetica" w:hAnsi="Helvetica" w:cs="Times New Roman"/>
          <w:b/>
          <w:bCs/>
        </w:rPr>
        <w:t>30</w:t>
      </w:r>
      <w:r w:rsidR="00965F59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 xml:space="preserve">PL: </w:t>
      </w:r>
      <w:r w:rsidR="00767350" w:rsidRPr="00156ED2">
        <w:rPr>
          <w:rFonts w:ascii="Helvetica" w:hAnsi="Helvetica" w:cs="Times New Roman"/>
        </w:rPr>
        <w:t>Correspondence.</w:t>
      </w:r>
    </w:p>
    <w:p w14:paraId="63082A04" w14:textId="6F8D6105" w:rsidR="00ED477E" w:rsidRDefault="00767350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8D48AC">
        <w:rPr>
          <w:rFonts w:ascii="Helvetica" w:hAnsi="Helvetica" w:cs="Times New Roman"/>
          <w:b/>
          <w:bCs/>
        </w:rPr>
        <w:t>3</w:t>
      </w:r>
      <w:r w:rsidR="003260C7">
        <w:rPr>
          <w:rFonts w:ascii="Helvetica" w:hAnsi="Helvetica" w:cs="Times New Roman"/>
          <w:b/>
          <w:bCs/>
        </w:rPr>
        <w:t>1</w:t>
      </w:r>
      <w:r w:rsidR="00965F59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 xml:space="preserve">PL: </w:t>
      </w:r>
      <w:r w:rsidRPr="00156ED2">
        <w:rPr>
          <w:rFonts w:ascii="Helvetica" w:hAnsi="Helvetica" w:cs="Times New Roman"/>
        </w:rPr>
        <w:t xml:space="preserve">Date of Next Meeting: Tuesday </w:t>
      </w:r>
      <w:r w:rsidR="00BD6C90">
        <w:rPr>
          <w:rFonts w:ascii="Helvetica" w:hAnsi="Helvetica" w:cs="Times New Roman"/>
        </w:rPr>
        <w:t>May 4</w:t>
      </w:r>
      <w:r w:rsidR="00BD6C90" w:rsidRPr="00BD6C90">
        <w:rPr>
          <w:rFonts w:ascii="Helvetica" w:hAnsi="Helvetica" w:cs="Times New Roman"/>
          <w:vertAlign w:val="superscript"/>
        </w:rPr>
        <w:t>th</w:t>
      </w:r>
      <w:proofErr w:type="gramStart"/>
      <w:r w:rsidR="00BD6C90">
        <w:rPr>
          <w:rFonts w:ascii="Helvetica" w:hAnsi="Helvetica" w:cs="Times New Roman"/>
        </w:rPr>
        <w:t xml:space="preserve"> </w:t>
      </w:r>
      <w:r w:rsidR="003A6932">
        <w:rPr>
          <w:rFonts w:ascii="Helvetica" w:hAnsi="Helvetica" w:cs="Times New Roman"/>
        </w:rPr>
        <w:t>2021</w:t>
      </w:r>
      <w:proofErr w:type="gramEnd"/>
      <w:r w:rsidR="003A6932">
        <w:rPr>
          <w:rFonts w:ascii="Helvetica" w:hAnsi="Helvetica" w:cs="Times New Roman"/>
        </w:rPr>
        <w:t>.</w:t>
      </w:r>
    </w:p>
    <w:p w14:paraId="080432DA" w14:textId="241F8946" w:rsidR="00003F79" w:rsidRDefault="00003F79" w:rsidP="00013A1E">
      <w:pPr>
        <w:spacing w:line="240" w:lineRule="auto"/>
        <w:jc w:val="both"/>
        <w:rPr>
          <w:rFonts w:ascii="Helvetica" w:hAnsi="Helvetica" w:cs="Times New Roman"/>
        </w:rPr>
      </w:pPr>
    </w:p>
    <w:p w14:paraId="404CE1D5" w14:textId="77777777" w:rsidR="00476439" w:rsidRPr="00476439" w:rsidRDefault="00476439" w:rsidP="0047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Join Zoom Meeting</w:t>
      </w:r>
      <w:r w:rsidRPr="00476439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https://us02web.zoom.us/j/6136986392?pwd=QnMvUndLWDUwRlgrc3hTZFkrRjNFQT09&amp;from=addon</w:t>
      </w:r>
      <w:r w:rsidRPr="00476439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476439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Meeting ID: 613 698 6392</w:t>
      </w:r>
      <w:r w:rsidRPr="00476439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Passcode: 999 One tap mobile</w:t>
      </w:r>
      <w:r w:rsidRPr="00476439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+</w:t>
      </w:r>
      <w:proofErr w:type="gramStart"/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442034815237,,</w:t>
      </w:r>
      <w:proofErr w:type="gramEnd"/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6136986392#,,,,*999# United Kingdom</w:t>
      </w:r>
      <w:r w:rsidRPr="00476439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4764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+442034815240,,6136986392#,,,,*999# United Kingdom</w:t>
      </w:r>
    </w:p>
    <w:p w14:paraId="72566326" w14:textId="62228D7F" w:rsidR="008C1DC5" w:rsidRPr="00DE5306" w:rsidRDefault="008C1DC5" w:rsidP="00AC230B">
      <w:pPr>
        <w:spacing w:line="240" w:lineRule="auto"/>
        <w:rPr>
          <w:rFonts w:ascii="Helvetica" w:hAnsi="Helvetica" w:cs="Times New Roman"/>
        </w:rPr>
      </w:pPr>
    </w:p>
    <w:sectPr w:rsidR="008C1DC5" w:rsidRPr="00DE530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0D86" w14:textId="77777777" w:rsidR="00B42157" w:rsidRDefault="00B42157" w:rsidP="00DF6536">
      <w:pPr>
        <w:spacing w:after="0" w:line="240" w:lineRule="auto"/>
      </w:pPr>
      <w:r>
        <w:separator/>
      </w:r>
    </w:p>
  </w:endnote>
  <w:endnote w:type="continuationSeparator" w:id="0">
    <w:p w14:paraId="64B2BAE1" w14:textId="77777777" w:rsidR="00B42157" w:rsidRDefault="00B42157" w:rsidP="00D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812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273F95" w14:textId="514B1CA2" w:rsidR="005A4B58" w:rsidRDefault="005A4B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C685A3" w14:textId="77777777" w:rsidR="00D61572" w:rsidRDefault="00D6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6537" w14:textId="77777777" w:rsidR="00B42157" w:rsidRDefault="00B42157" w:rsidP="00DF6536">
      <w:pPr>
        <w:spacing w:after="0" w:line="240" w:lineRule="auto"/>
      </w:pPr>
      <w:r>
        <w:separator/>
      </w:r>
    </w:p>
  </w:footnote>
  <w:footnote w:type="continuationSeparator" w:id="0">
    <w:p w14:paraId="40BC0CDC" w14:textId="77777777" w:rsidR="00B42157" w:rsidRDefault="00B42157" w:rsidP="00D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8A7F" w14:textId="134CB351" w:rsidR="00DF6536" w:rsidRPr="00DF6536" w:rsidRDefault="005D7A45" w:rsidP="005D7A45">
    <w:pPr>
      <w:pStyle w:val="Header"/>
      <w:jc w:val="center"/>
      <w:rPr>
        <w:rFonts w:ascii="Arial Nova" w:hAnsi="Arial Nova"/>
        <w:sz w:val="32"/>
        <w:szCs w:val="32"/>
      </w:rPr>
    </w:pPr>
    <w:r>
      <w:rPr>
        <w:rFonts w:ascii="Arial Nova" w:hAnsi="Arial Nova"/>
        <w:noProof/>
        <w:sz w:val="32"/>
        <w:szCs w:val="32"/>
      </w:rPr>
      <w:drawing>
        <wp:inline distT="0" distB="0" distL="0" distR="0" wp14:anchorId="2DC7F691" wp14:editId="45693146">
          <wp:extent cx="1028700" cy="1239584"/>
          <wp:effectExtent l="0" t="0" r="0" b="0"/>
          <wp:docPr id="1" name="Picture 1" descr="A picture containing transport, disk brake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ransport, disk brake,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81" cy="12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2"/>
    <w:rsid w:val="00003F79"/>
    <w:rsid w:val="00013A0E"/>
    <w:rsid w:val="00013A1E"/>
    <w:rsid w:val="0003104C"/>
    <w:rsid w:val="00043644"/>
    <w:rsid w:val="000B67ED"/>
    <w:rsid w:val="000C62F1"/>
    <w:rsid w:val="000E15F5"/>
    <w:rsid w:val="000F2A3F"/>
    <w:rsid w:val="00100255"/>
    <w:rsid w:val="001403A3"/>
    <w:rsid w:val="00156ED2"/>
    <w:rsid w:val="00172152"/>
    <w:rsid w:val="00182C3A"/>
    <w:rsid w:val="001A5409"/>
    <w:rsid w:val="001B4979"/>
    <w:rsid w:val="001C7E88"/>
    <w:rsid w:val="001D6EC6"/>
    <w:rsid w:val="001F61C5"/>
    <w:rsid w:val="002050C4"/>
    <w:rsid w:val="00205D7A"/>
    <w:rsid w:val="00206B34"/>
    <w:rsid w:val="002244DE"/>
    <w:rsid w:val="0023036A"/>
    <w:rsid w:val="00280214"/>
    <w:rsid w:val="002805B9"/>
    <w:rsid w:val="00290F1A"/>
    <w:rsid w:val="002B12FA"/>
    <w:rsid w:val="002C30BF"/>
    <w:rsid w:val="002E3B53"/>
    <w:rsid w:val="00304F81"/>
    <w:rsid w:val="003062E0"/>
    <w:rsid w:val="003074EE"/>
    <w:rsid w:val="00315122"/>
    <w:rsid w:val="003260C7"/>
    <w:rsid w:val="00343892"/>
    <w:rsid w:val="0035521F"/>
    <w:rsid w:val="00372E58"/>
    <w:rsid w:val="00373A16"/>
    <w:rsid w:val="003A6932"/>
    <w:rsid w:val="003B42A0"/>
    <w:rsid w:val="003C6222"/>
    <w:rsid w:val="003E4F2A"/>
    <w:rsid w:val="003E6AA6"/>
    <w:rsid w:val="003F0379"/>
    <w:rsid w:val="003F46D5"/>
    <w:rsid w:val="00444686"/>
    <w:rsid w:val="00451E2C"/>
    <w:rsid w:val="00476304"/>
    <w:rsid w:val="00476439"/>
    <w:rsid w:val="00486191"/>
    <w:rsid w:val="004C4FFD"/>
    <w:rsid w:val="004D59A8"/>
    <w:rsid w:val="00511CE8"/>
    <w:rsid w:val="0051686B"/>
    <w:rsid w:val="005240E5"/>
    <w:rsid w:val="00533FFC"/>
    <w:rsid w:val="00537638"/>
    <w:rsid w:val="00547660"/>
    <w:rsid w:val="00565E19"/>
    <w:rsid w:val="00573310"/>
    <w:rsid w:val="00577CC9"/>
    <w:rsid w:val="00587A2E"/>
    <w:rsid w:val="00596329"/>
    <w:rsid w:val="005A4B58"/>
    <w:rsid w:val="005B11F3"/>
    <w:rsid w:val="005C6F0E"/>
    <w:rsid w:val="005C7D0C"/>
    <w:rsid w:val="005D1002"/>
    <w:rsid w:val="005D7A45"/>
    <w:rsid w:val="00604DFB"/>
    <w:rsid w:val="0061397D"/>
    <w:rsid w:val="00637CB4"/>
    <w:rsid w:val="00656464"/>
    <w:rsid w:val="006641B6"/>
    <w:rsid w:val="0068029B"/>
    <w:rsid w:val="00687145"/>
    <w:rsid w:val="00693123"/>
    <w:rsid w:val="006A2F8A"/>
    <w:rsid w:val="006A76BC"/>
    <w:rsid w:val="006B2FCD"/>
    <w:rsid w:val="006C40B7"/>
    <w:rsid w:val="006C4778"/>
    <w:rsid w:val="006D4D36"/>
    <w:rsid w:val="006E0C12"/>
    <w:rsid w:val="006E0D58"/>
    <w:rsid w:val="006F7E1A"/>
    <w:rsid w:val="0071436B"/>
    <w:rsid w:val="00726D1A"/>
    <w:rsid w:val="007277D1"/>
    <w:rsid w:val="007344C0"/>
    <w:rsid w:val="007552EA"/>
    <w:rsid w:val="00763867"/>
    <w:rsid w:val="00767350"/>
    <w:rsid w:val="00776AB2"/>
    <w:rsid w:val="00786AD2"/>
    <w:rsid w:val="007918B6"/>
    <w:rsid w:val="007C1BC9"/>
    <w:rsid w:val="007D3AAB"/>
    <w:rsid w:val="007E753D"/>
    <w:rsid w:val="00803645"/>
    <w:rsid w:val="008303B0"/>
    <w:rsid w:val="008455BF"/>
    <w:rsid w:val="0086163D"/>
    <w:rsid w:val="008641AF"/>
    <w:rsid w:val="008873F5"/>
    <w:rsid w:val="008A6E65"/>
    <w:rsid w:val="008B1A82"/>
    <w:rsid w:val="008C1DC5"/>
    <w:rsid w:val="008D48AC"/>
    <w:rsid w:val="008D5DF4"/>
    <w:rsid w:val="008E0809"/>
    <w:rsid w:val="008F00B4"/>
    <w:rsid w:val="00965CC1"/>
    <w:rsid w:val="00965F59"/>
    <w:rsid w:val="009854B3"/>
    <w:rsid w:val="009958D4"/>
    <w:rsid w:val="00996E78"/>
    <w:rsid w:val="009A2744"/>
    <w:rsid w:val="009D744E"/>
    <w:rsid w:val="00A01224"/>
    <w:rsid w:val="00A10D5E"/>
    <w:rsid w:val="00A34108"/>
    <w:rsid w:val="00A8310A"/>
    <w:rsid w:val="00A9461C"/>
    <w:rsid w:val="00AA1105"/>
    <w:rsid w:val="00AC0E99"/>
    <w:rsid w:val="00AC230B"/>
    <w:rsid w:val="00AD153D"/>
    <w:rsid w:val="00AD35C4"/>
    <w:rsid w:val="00AD51FF"/>
    <w:rsid w:val="00AF597C"/>
    <w:rsid w:val="00B20ACE"/>
    <w:rsid w:val="00B42157"/>
    <w:rsid w:val="00B566AC"/>
    <w:rsid w:val="00B70CFD"/>
    <w:rsid w:val="00B82322"/>
    <w:rsid w:val="00BB4494"/>
    <w:rsid w:val="00BB7629"/>
    <w:rsid w:val="00BC1672"/>
    <w:rsid w:val="00BC5EB7"/>
    <w:rsid w:val="00BD6495"/>
    <w:rsid w:val="00BD6C90"/>
    <w:rsid w:val="00BE7739"/>
    <w:rsid w:val="00BF081A"/>
    <w:rsid w:val="00C07E87"/>
    <w:rsid w:val="00C15F56"/>
    <w:rsid w:val="00C335F4"/>
    <w:rsid w:val="00C35CF0"/>
    <w:rsid w:val="00C4012C"/>
    <w:rsid w:val="00C93489"/>
    <w:rsid w:val="00C94EE3"/>
    <w:rsid w:val="00CA3730"/>
    <w:rsid w:val="00CB3BA4"/>
    <w:rsid w:val="00CB612A"/>
    <w:rsid w:val="00CC024C"/>
    <w:rsid w:val="00CC0F8E"/>
    <w:rsid w:val="00CC3855"/>
    <w:rsid w:val="00CD324D"/>
    <w:rsid w:val="00CE0687"/>
    <w:rsid w:val="00CE4318"/>
    <w:rsid w:val="00D16708"/>
    <w:rsid w:val="00D33E37"/>
    <w:rsid w:val="00D61572"/>
    <w:rsid w:val="00D73ABF"/>
    <w:rsid w:val="00D872FF"/>
    <w:rsid w:val="00DA38D8"/>
    <w:rsid w:val="00DA40CD"/>
    <w:rsid w:val="00DB54BB"/>
    <w:rsid w:val="00DD4CC7"/>
    <w:rsid w:val="00DE3C5B"/>
    <w:rsid w:val="00DE5306"/>
    <w:rsid w:val="00DF6536"/>
    <w:rsid w:val="00E27A7B"/>
    <w:rsid w:val="00E367E0"/>
    <w:rsid w:val="00E71773"/>
    <w:rsid w:val="00E75C46"/>
    <w:rsid w:val="00E76822"/>
    <w:rsid w:val="00E77CA3"/>
    <w:rsid w:val="00EA0074"/>
    <w:rsid w:val="00EA4037"/>
    <w:rsid w:val="00EB2C5D"/>
    <w:rsid w:val="00EB3F66"/>
    <w:rsid w:val="00EB55E2"/>
    <w:rsid w:val="00EB6EAD"/>
    <w:rsid w:val="00EC118A"/>
    <w:rsid w:val="00ED477E"/>
    <w:rsid w:val="00EE690F"/>
    <w:rsid w:val="00F01058"/>
    <w:rsid w:val="00F01D6C"/>
    <w:rsid w:val="00F33BE6"/>
    <w:rsid w:val="00F34355"/>
    <w:rsid w:val="00F35579"/>
    <w:rsid w:val="00F626F7"/>
    <w:rsid w:val="00F9688F"/>
    <w:rsid w:val="00FB397C"/>
    <w:rsid w:val="00FC6720"/>
    <w:rsid w:val="00FD325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6920D"/>
  <w15:chartTrackingRefBased/>
  <w15:docId w15:val="{92148B0C-54B0-41DB-8288-B421921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6"/>
  </w:style>
  <w:style w:type="paragraph" w:styleId="Footer">
    <w:name w:val="footer"/>
    <w:basedOn w:val="Normal"/>
    <w:link w:val="Foot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6"/>
  </w:style>
  <w:style w:type="character" w:styleId="Hyperlink">
    <w:name w:val="Hyperlink"/>
    <w:basedOn w:val="DefaultParagraphFont"/>
    <w:uiPriority w:val="99"/>
    <w:unhideWhenUsed/>
    <w:rsid w:val="00C4012C"/>
    <w:rPr>
      <w:color w:val="0563C1" w:themeColor="hyperlink"/>
      <w:u w:val="single"/>
    </w:rPr>
  </w:style>
  <w:style w:type="paragraph" w:customStyle="1" w:styleId="Index">
    <w:name w:val="Index"/>
    <w:basedOn w:val="Normal"/>
    <w:rsid w:val="007277D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D4C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CC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F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7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/00753/PLF" TargetMode="External"/><Relationship Id="rId13" Type="http://schemas.openxmlformats.org/officeDocument/2006/relationships/hyperlink" Target="https://newplanningaccess.eastriding.gov.uk/newplanningaccess/PLAN/21/00755/PL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planningaccess.eastriding.gov.uk/newplanningaccess/PLAN/21/00493/STPLF" TargetMode="External"/><Relationship Id="rId12" Type="http://schemas.openxmlformats.org/officeDocument/2006/relationships/hyperlink" Target="https://newplanningaccess.eastriding.gov.uk/newplanningaccess/PLAN/21/00814/PL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newplanningaccess.eastriding.gov.uk/newplanningaccess/PLAN/21/00405/PLF" TargetMode="External"/><Relationship Id="rId11" Type="http://schemas.openxmlformats.org/officeDocument/2006/relationships/hyperlink" Target="https://newplanningaccess.eastriding.gov.uk/newplanningaccess/PLAN/21/00655/PL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newplanningaccess.eastriding.gov.uk/newplanningaccess/PLAN/21/00484/PL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planningaccess.eastriding.gov.uk/newplanningaccess/PLAN/20/04193/CLE" TargetMode="External"/><Relationship Id="rId14" Type="http://schemas.openxmlformats.org/officeDocument/2006/relationships/hyperlink" Target="https://newplanningaccess.eastriding.gov.uk/newplanningaccess/PLAN/21/00050/P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Hardcastle</dc:creator>
  <cp:keywords/>
  <dc:description/>
  <cp:lastModifiedBy>ABIGAIL HARDCASTLE</cp:lastModifiedBy>
  <cp:revision>175</cp:revision>
  <dcterms:created xsi:type="dcterms:W3CDTF">2020-12-04T11:02:00Z</dcterms:created>
  <dcterms:modified xsi:type="dcterms:W3CDTF">2021-04-06T19:40:00Z</dcterms:modified>
</cp:coreProperties>
</file>